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8F9" w:rsidRDefault="00F218F9" w:rsidP="00E84CC7">
      <w:pPr>
        <w:rPr>
          <w:rFonts w:ascii="TH SarabunIT๙" w:hAnsi="TH SarabunIT๙" w:cs="TH SarabunIT๙" w:hint="cs"/>
          <w:sz w:val="32"/>
          <w:szCs w:val="32"/>
        </w:rPr>
      </w:pPr>
    </w:p>
    <w:p w:rsidR="009F2D6B" w:rsidRDefault="00007F97" w:rsidP="00F218F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bookmarkStart w:id="0" w:name="_GoBack"/>
      <w:bookmarkEnd w:id="0"/>
      <w:r w:rsidR="00781250">
        <w:rPr>
          <w:rFonts w:ascii="TH SarabunIT๙" w:hAnsi="TH SarabunIT๙" w:cs="TH SarabunIT๙" w:hint="cs"/>
          <w:sz w:val="32"/>
          <w:szCs w:val="32"/>
          <w:cs/>
        </w:rPr>
        <w:t>เป็นทักษะ</w:t>
      </w:r>
      <w:r w:rsidR="00327BDC">
        <w:rPr>
          <w:rFonts w:ascii="TH SarabunIT๙" w:hAnsi="TH SarabunIT๙" w:cs="TH SarabunIT๙" w:hint="cs"/>
          <w:sz w:val="32"/>
          <w:szCs w:val="32"/>
          <w:cs/>
        </w:rPr>
        <w:t xml:space="preserve">ที่มีความสำคัญทางความคิด </w:t>
      </w:r>
      <w:r w:rsidR="00781250">
        <w:rPr>
          <w:rFonts w:ascii="TH SarabunIT๙" w:hAnsi="TH SarabunIT๙" w:cs="TH SarabunIT๙" w:hint="cs"/>
          <w:sz w:val="32"/>
          <w:szCs w:val="32"/>
          <w:cs/>
        </w:rPr>
        <w:t>การพิจารณาโดยการศึกษาข้อมูล</w:t>
      </w:r>
      <w:r w:rsidR="00327B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1250" w:rsidRPr="00781250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หลักฐาน แยกแยะข้อมูลว่าข้อมูลใดคือ ข้อเท็จจริง ข้อมูลใดคือความคิดเห็น</w:t>
      </w:r>
      <w:r w:rsidR="00327BD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="00327BDC" w:rsidRPr="00327BDC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หาสาเหตุของปัญหา ฝึกคิดอย่างมีวิจารณญาณอยู่เสมอ จะทำให้ผู้เรียนรู้จักใช้เหตุผลพิจารณาและสามารถหาแนวทาง</w:t>
      </w:r>
      <w:r w:rsidR="00327BD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การ</w:t>
      </w:r>
      <w:r w:rsidR="009F2D6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แก้ไขปัญหานั้น ๆ</w:t>
      </w:r>
      <w:r w:rsidR="00327BDC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9F2D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2D6B" w:rsidRPr="009F2D6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นอกจากนี้ยังรู้จักการหาแนวทางแก้ปัญหาด้วยการค้นหาความรู้ ทำให้เป็นคนมีความรู้อย่างกว้างขวาง ซึ่งคุณสมบัติเหล่านี้นักเรียนสามารถนำกระบวนการคิดอย่างมีวิจา</w:t>
      </w:r>
      <w:r w:rsidR="009F2D6B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ร</w:t>
      </w:r>
      <w:r w:rsidR="009F2D6B" w:rsidRPr="009F2D6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ณญาณไปใช้ในชีวิตประจำวันได้</w:t>
      </w:r>
    </w:p>
    <w:p w:rsidR="009F2D6B" w:rsidRDefault="00007F97" w:rsidP="009F2D6B">
      <w:pPr>
        <w:pStyle w:val="a3"/>
        <w:shd w:val="clear" w:color="auto" w:fill="FFFFFF"/>
        <w:spacing w:before="0" w:beforeAutospacing="0" w:after="300" w:afterAutospacing="0" w:line="398" w:lineRule="atLeast"/>
        <w:textAlignment w:val="baseline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9F2D6B">
        <w:rPr>
          <w:rFonts w:ascii="TH SarabunIT๙" w:hAnsi="TH SarabunIT๙" w:cs="TH SarabunIT๙" w:hint="cs"/>
          <w:sz w:val="32"/>
          <w:szCs w:val="32"/>
          <w:cs/>
        </w:rPr>
        <w:t>เป็นทักษะที่มีความสำคัญทางความคิด การ</w:t>
      </w:r>
      <w:r w:rsidR="009F2D6B" w:rsidRPr="009F2D6B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9F2D6B" w:rsidRPr="009F2D6B"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</w:t>
      </w:r>
      <w:r w:rsidR="009F2D6B" w:rsidRPr="009F2D6B">
        <w:rPr>
          <w:rFonts w:ascii="TH SarabunIT๙" w:hAnsi="TH SarabunIT๙" w:cs="TH SarabunIT๙"/>
          <w:color w:val="333333"/>
          <w:sz w:val="32"/>
          <w:szCs w:val="32"/>
          <w:cs/>
        </w:rPr>
        <w:t>การคิดอย่างมีวิจารณญาณจำเป็นต้องประกอบด้วยทักษะต่างๆ</w:t>
      </w:r>
      <w:r w:rsidR="009F2D6B" w:rsidRPr="009F2D6B">
        <w:rPr>
          <w:rFonts w:ascii="TH SarabunIT๙" w:hAnsi="TH SarabunIT๙" w:cs="TH SarabunIT๙"/>
          <w:color w:val="333333"/>
          <w:sz w:val="32"/>
          <w:szCs w:val="32"/>
        </w:rPr>
        <w:t> </w:t>
      </w:r>
      <w:r w:rsidR="009F2D6B" w:rsidRPr="009F2D6B">
        <w:rPr>
          <w:rFonts w:ascii="TH SarabunIT๙" w:hAnsi="TH SarabunIT๙" w:cs="TH SarabunIT๙"/>
          <w:color w:val="333333"/>
          <w:sz w:val="32"/>
          <w:szCs w:val="32"/>
          <w:cs/>
        </w:rPr>
        <w:t>คือ</w:t>
      </w:r>
      <w:r w:rsidR="009F2D6B" w:rsidRPr="009F2D6B">
        <w:rPr>
          <w:rFonts w:ascii="TH SarabunIT๙" w:hAnsi="TH SarabunIT๙" w:cs="TH SarabunIT๙"/>
          <w:color w:val="333333"/>
          <w:sz w:val="32"/>
          <w:szCs w:val="32"/>
        </w:rPr>
        <w:t> </w:t>
      </w:r>
      <w:r w:rsidR="009F2D6B" w:rsidRPr="009F2D6B">
        <w:rPr>
          <w:rFonts w:ascii="TH SarabunIT๙" w:hAnsi="TH SarabunIT๙" w:cs="TH SarabunIT๙"/>
          <w:color w:val="333333"/>
          <w:sz w:val="32"/>
          <w:szCs w:val="32"/>
          <w:cs/>
        </w:rPr>
        <w:t>การตั้งคำถาม</w:t>
      </w:r>
      <w:r w:rsidR="009F2D6B" w:rsidRPr="009F2D6B">
        <w:rPr>
          <w:rFonts w:ascii="TH SarabunIT๙" w:hAnsi="TH SarabunIT๙" w:cs="TH SarabunIT๙"/>
          <w:color w:val="333333"/>
          <w:sz w:val="32"/>
          <w:szCs w:val="32"/>
        </w:rPr>
        <w:t>, </w:t>
      </w:r>
      <w:r w:rsidR="009F2D6B" w:rsidRPr="009F2D6B">
        <w:rPr>
          <w:rFonts w:ascii="TH SarabunIT๙" w:hAnsi="TH SarabunIT๙" w:cs="TH SarabunIT๙"/>
          <w:color w:val="333333"/>
          <w:sz w:val="32"/>
          <w:szCs w:val="32"/>
          <w:cs/>
        </w:rPr>
        <w:t>การคิดวิเคราะห์</w:t>
      </w:r>
      <w:r w:rsidR="009F2D6B" w:rsidRPr="009F2D6B">
        <w:rPr>
          <w:rFonts w:ascii="TH SarabunIT๙" w:hAnsi="TH SarabunIT๙" w:cs="TH SarabunIT๙"/>
          <w:color w:val="333333"/>
          <w:sz w:val="32"/>
          <w:szCs w:val="32"/>
        </w:rPr>
        <w:t>, </w:t>
      </w:r>
      <w:r w:rsidR="009F2D6B" w:rsidRPr="009F2D6B">
        <w:rPr>
          <w:rFonts w:ascii="TH SarabunIT๙" w:hAnsi="TH SarabunIT๙" w:cs="TH SarabunIT๙"/>
          <w:color w:val="333333"/>
          <w:sz w:val="32"/>
          <w:szCs w:val="32"/>
          <w:cs/>
        </w:rPr>
        <w:t>การคิดสังเคราะห์</w:t>
      </w:r>
      <w:r w:rsidR="009F2D6B" w:rsidRPr="009F2D6B">
        <w:rPr>
          <w:rFonts w:ascii="TH SarabunIT๙" w:hAnsi="TH SarabunIT๙" w:cs="TH SarabunIT๙"/>
          <w:color w:val="333333"/>
          <w:sz w:val="32"/>
          <w:szCs w:val="32"/>
        </w:rPr>
        <w:t>, </w:t>
      </w:r>
      <w:r w:rsidR="009F2D6B" w:rsidRPr="009F2D6B">
        <w:rPr>
          <w:rFonts w:ascii="TH SarabunIT๙" w:hAnsi="TH SarabunIT๙" w:cs="TH SarabunIT๙"/>
          <w:color w:val="333333"/>
          <w:sz w:val="32"/>
          <w:szCs w:val="32"/>
          <w:cs/>
        </w:rPr>
        <w:t>การสรุปประเมิน และการหาแนวทางในการนำไปใช้โดยใช้เหตุ และผล ประกอบการตัดสินใจ ไม่มีความลำเอียง</w:t>
      </w:r>
      <w:r w:rsidR="009F2D6B" w:rsidRPr="009F2D6B">
        <w:rPr>
          <w:rFonts w:ascii="TH SarabunIT๙" w:hAnsi="TH SarabunIT๙" w:cs="TH SarabunIT๙"/>
          <w:color w:val="333333"/>
          <w:sz w:val="32"/>
          <w:szCs w:val="32"/>
        </w:rPr>
        <w:t> </w:t>
      </w:r>
      <w:r w:rsidR="009F2D6B" w:rsidRPr="009F2D6B">
        <w:rPr>
          <w:rFonts w:ascii="TH SarabunIT๙" w:hAnsi="TH SarabunIT๙" w:cs="TH SarabunIT๙"/>
          <w:color w:val="333333"/>
          <w:sz w:val="32"/>
          <w:szCs w:val="32"/>
          <w:cs/>
        </w:rPr>
        <w:t>หรือมีอคติต่อเรื่องใดเรื่องหนึ่ง</w:t>
      </w:r>
      <w:r w:rsidR="009F2D6B" w:rsidRPr="009F2D6B">
        <w:rPr>
          <w:rFonts w:ascii="TH SarabunIT๙" w:hAnsi="TH SarabunIT๙" w:cs="TH SarabunIT๙"/>
          <w:color w:val="333333"/>
          <w:sz w:val="32"/>
          <w:szCs w:val="32"/>
        </w:rPr>
        <w:t> </w:t>
      </w:r>
      <w:r w:rsidR="009F2D6B" w:rsidRPr="009F2D6B">
        <w:rPr>
          <w:rFonts w:ascii="TH SarabunIT๙" w:hAnsi="TH SarabunIT๙" w:cs="TH SarabunIT๙"/>
          <w:color w:val="333333"/>
          <w:sz w:val="32"/>
          <w:szCs w:val="32"/>
          <w:cs/>
        </w:rPr>
        <w:t>โดยยึดหลักการบนพื้นฐานข้อมูลที่เป็นจริงมากกว่าอารมณ์และพิจารณาแยกแยะความเป็นไปได้ในแง่มุมต่างๆ</w:t>
      </w:r>
      <w:r w:rsidR="009F2D6B">
        <w:rPr>
          <w:rFonts w:ascii="TH SarabunIT๙" w:hAnsi="TH SarabunIT๙" w:cs="TH SarabunIT๙"/>
          <w:color w:val="333333"/>
          <w:sz w:val="32"/>
          <w:szCs w:val="32"/>
        </w:rPr>
        <w:br/>
      </w:r>
      <w:r w:rsidR="009F2D6B" w:rsidRPr="009F2D6B">
        <w:rPr>
          <w:rFonts w:ascii="TH SarabunIT๙" w:hAnsi="TH SarabunIT๙" w:cs="TH SarabunIT๙"/>
          <w:color w:val="333333"/>
          <w:sz w:val="32"/>
          <w:szCs w:val="32"/>
          <w:cs/>
        </w:rPr>
        <w:t>ความรู้และความคิดเป็นสิ่งคู่กันไปเสมอ</w:t>
      </w:r>
      <w:r w:rsidR="009F2D6B" w:rsidRPr="009F2D6B">
        <w:rPr>
          <w:rFonts w:ascii="TH SarabunIT๙" w:hAnsi="TH SarabunIT๙" w:cs="TH SarabunIT๙"/>
          <w:color w:val="333333"/>
          <w:sz w:val="32"/>
          <w:szCs w:val="32"/>
        </w:rPr>
        <w:t> </w:t>
      </w:r>
      <w:r w:rsidR="009F2D6B" w:rsidRPr="009F2D6B">
        <w:rPr>
          <w:rFonts w:ascii="TH SarabunIT๙" w:hAnsi="TH SarabunIT๙" w:cs="TH SarabunIT๙"/>
          <w:color w:val="333333"/>
          <w:sz w:val="32"/>
          <w:szCs w:val="32"/>
          <w:cs/>
        </w:rPr>
        <w:t>เพราะการใช้ความคิดจำเป็นต้องนำความรู้และประสบการณ์ต่างๆมาเป็นพื้นฐานประกอบในกระบวนการคิด</w:t>
      </w:r>
      <w:r w:rsidR="009F2D6B" w:rsidRPr="009F2D6B">
        <w:rPr>
          <w:rFonts w:ascii="TH SarabunIT๙" w:hAnsi="TH SarabunIT๙" w:cs="TH SarabunIT๙"/>
          <w:color w:val="333333"/>
          <w:sz w:val="32"/>
          <w:szCs w:val="32"/>
        </w:rPr>
        <w:t> </w:t>
      </w:r>
      <w:r w:rsidR="009F2D6B" w:rsidRPr="009F2D6B">
        <w:rPr>
          <w:rFonts w:ascii="TH SarabunIT๙" w:hAnsi="TH SarabunIT๙" w:cs="TH SarabunIT๙"/>
          <w:color w:val="333333"/>
          <w:sz w:val="32"/>
          <w:szCs w:val="32"/>
          <w:cs/>
        </w:rPr>
        <w:t>ดังนั้นการเรียนรู้เพื่อให้เกิดความคิดจึงไม่อาจทำได้</w:t>
      </w:r>
      <w:r w:rsidR="009F2D6B" w:rsidRPr="009F2D6B">
        <w:rPr>
          <w:rFonts w:ascii="TH SarabunIT๙" w:hAnsi="TH SarabunIT๙" w:cs="TH SarabunIT๙"/>
          <w:color w:val="333333"/>
          <w:sz w:val="32"/>
          <w:szCs w:val="32"/>
        </w:rPr>
        <w:t> </w:t>
      </w:r>
      <w:r w:rsidR="009F2D6B" w:rsidRPr="009F2D6B">
        <w:rPr>
          <w:rFonts w:ascii="TH SarabunIT๙" w:hAnsi="TH SarabunIT๙" w:cs="TH SarabunIT๙"/>
          <w:color w:val="333333"/>
          <w:sz w:val="32"/>
          <w:szCs w:val="32"/>
          <w:cs/>
        </w:rPr>
        <w:t>หากไม่มีเนื้อหาของความรู้แทรกอยู่ทั้งการเรียนรู้ด้วยการอ่าน การฟัง และการดู เช่น การอ่านอย่างมีวิจารณญาณเป็นการอ่านที่ต้องใช้ความคิดขณะอ่านข้อความ โดยนำความรู้และประสบการณ์ที่ตนมาคิดประเมินเนื้อเรื่องที่อ่านว่า ผู้เขียนมีความคิดอย่างไรเนื้อหามีความน่าเชื่อถือเพียงใด รวมถึงสามารถอธิบายและขยายความในประโยคที่อ่านได้</w:t>
      </w:r>
    </w:p>
    <w:p w:rsidR="009F2D6B" w:rsidRDefault="00007F97" w:rsidP="009F2D6B">
      <w:pPr>
        <w:pStyle w:val="a3"/>
        <w:shd w:val="clear" w:color="auto" w:fill="FFFFFF"/>
        <w:spacing w:before="0" w:beforeAutospacing="0" w:after="300" w:afterAutospacing="0" w:line="398" w:lineRule="atLeast"/>
        <w:textAlignment w:val="baseline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240325" w:rsidRPr="00240325">
        <w:rPr>
          <w:rFonts w:ascii="TH SarabunIT๙" w:hAnsi="TH SarabunIT๙" w:cs="TH SarabunIT๙"/>
          <w:sz w:val="32"/>
          <w:szCs w:val="32"/>
          <w:cs/>
        </w:rPr>
        <w:t>เป็นทักษะหนึ่งในทักษะของ</w:t>
      </w:r>
      <w:r w:rsidR="00240325" w:rsidRPr="00240325">
        <w:rPr>
          <w:rFonts w:ascii="TH SarabunIT๙" w:hAnsi="TH SarabunIT๙" w:cs="TH SarabunIT๙"/>
          <w:sz w:val="32"/>
          <w:szCs w:val="32"/>
        </w:rPr>
        <w:t xml:space="preserve"> </w:t>
      </w:r>
      <w:r w:rsidR="00240325" w:rsidRPr="00240325">
        <w:rPr>
          <w:rFonts w:ascii="TH SarabunIT๙" w:hAnsi="TH SarabunIT๙" w:cs="TH SarabunIT๙"/>
          <w:sz w:val="32"/>
          <w:szCs w:val="32"/>
          <w:cs/>
        </w:rPr>
        <w:t xml:space="preserve">ผู้เรียน ในศตวรรษที่ </w:t>
      </w:r>
      <w:r w:rsidR="00240325" w:rsidRPr="00240325">
        <w:rPr>
          <w:rFonts w:ascii="TH SarabunIT๙" w:hAnsi="TH SarabunIT๙" w:cs="TH SarabunIT๙"/>
          <w:sz w:val="32"/>
          <w:szCs w:val="32"/>
        </w:rPr>
        <w:t xml:space="preserve">21 (21st Century Skills) </w:t>
      </w:r>
      <w:r w:rsidR="00240325">
        <w:rPr>
          <w:rFonts w:ascii="TH SarabunIT๙" w:hAnsi="TH SarabunIT๙" w:cs="TH SarabunIT๙"/>
          <w:sz w:val="32"/>
          <w:szCs w:val="32"/>
          <w:cs/>
        </w:rPr>
        <w:t>ที่ผู้เรียนจำ</w:t>
      </w:r>
      <w:r w:rsidR="00240325" w:rsidRPr="00240325">
        <w:rPr>
          <w:rFonts w:ascii="TH SarabunIT๙" w:hAnsi="TH SarabunIT๙" w:cs="TH SarabunIT๙"/>
          <w:sz w:val="32"/>
          <w:szCs w:val="32"/>
          <w:cs/>
        </w:rPr>
        <w:t>เป็นต้องได้รับการพัฒนา</w:t>
      </w:r>
      <w:r w:rsidR="00240325" w:rsidRPr="00240325">
        <w:rPr>
          <w:rFonts w:ascii="TH SarabunIT๙" w:hAnsi="TH SarabunIT๙" w:cs="TH SarabunIT๙"/>
          <w:sz w:val="32"/>
          <w:szCs w:val="32"/>
        </w:rPr>
        <w:t xml:space="preserve"> </w:t>
      </w:r>
      <w:r w:rsidR="00240325">
        <w:rPr>
          <w:rFonts w:ascii="TH SarabunIT๙" w:hAnsi="TH SarabunIT๙" w:cs="TH SarabunIT๙"/>
          <w:sz w:val="32"/>
          <w:szCs w:val="32"/>
          <w:cs/>
        </w:rPr>
        <w:t>เพื่อให้สามารถประกอบอาชีพและดำ</w:t>
      </w:r>
      <w:r w:rsidR="00240325" w:rsidRPr="00240325">
        <w:rPr>
          <w:rFonts w:ascii="TH SarabunIT๙" w:hAnsi="TH SarabunIT๙" w:cs="TH SarabunIT๙"/>
          <w:sz w:val="32"/>
          <w:szCs w:val="32"/>
          <w:cs/>
        </w:rPr>
        <w:t>รงชีวิตได้อย่างมีคุณภาพ จัดเป็นทักษะ</w:t>
      </w:r>
      <w:r w:rsidR="00240325">
        <w:rPr>
          <w:rFonts w:ascii="TH SarabunIT๙" w:hAnsi="TH SarabunIT๙" w:cs="TH SarabunIT๙"/>
          <w:sz w:val="32"/>
          <w:szCs w:val="32"/>
        </w:rPr>
        <w:t xml:space="preserve"> </w:t>
      </w:r>
      <w:r w:rsidR="00240325" w:rsidRPr="00240325">
        <w:rPr>
          <w:rFonts w:ascii="TH SarabunIT๙" w:hAnsi="TH SarabunIT๙" w:cs="TH SarabunIT๙"/>
          <w:sz w:val="32"/>
          <w:szCs w:val="32"/>
          <w:cs/>
        </w:rPr>
        <w:t>เชิงประยุกต์มีความคิดสร้างสรรค์</w:t>
      </w:r>
      <w:r w:rsidR="00240325" w:rsidRPr="00240325">
        <w:rPr>
          <w:rFonts w:ascii="TH SarabunIT๙" w:hAnsi="TH SarabunIT๙" w:cs="TH SarabunIT๙"/>
          <w:sz w:val="32"/>
          <w:szCs w:val="32"/>
        </w:rPr>
        <w:t xml:space="preserve"> (creative thinking) </w:t>
      </w:r>
      <w:r w:rsidR="00240325">
        <w:rPr>
          <w:rFonts w:ascii="TH SarabunIT๙" w:hAnsi="TH SarabunIT๙" w:cs="TH SarabunIT๙"/>
          <w:sz w:val="32"/>
          <w:szCs w:val="32"/>
          <w:cs/>
        </w:rPr>
        <w:t>เป็นพื้นฐานที่สำ</w:t>
      </w:r>
      <w:r w:rsidR="00240325" w:rsidRPr="00240325">
        <w:rPr>
          <w:rFonts w:ascii="TH SarabunIT๙" w:hAnsi="TH SarabunIT๙" w:cs="TH SarabunIT๙"/>
          <w:sz w:val="32"/>
          <w:szCs w:val="32"/>
          <w:cs/>
        </w:rPr>
        <w:t>คัญ ซึ่งความคิดสร้างสรรค์ คือ ความสามารถ</w:t>
      </w:r>
      <w:r w:rsidR="00240325" w:rsidRPr="00240325">
        <w:rPr>
          <w:rFonts w:ascii="TH SarabunIT๙" w:hAnsi="TH SarabunIT๙" w:cs="TH SarabunIT๙"/>
          <w:sz w:val="32"/>
          <w:szCs w:val="32"/>
        </w:rPr>
        <w:t xml:space="preserve"> </w:t>
      </w:r>
      <w:r w:rsidR="00240325" w:rsidRPr="00240325">
        <w:rPr>
          <w:rFonts w:ascii="TH SarabunIT๙" w:hAnsi="TH SarabunIT๙" w:cs="TH SarabunIT๙"/>
          <w:sz w:val="32"/>
          <w:szCs w:val="32"/>
          <w:cs/>
        </w:rPr>
        <w:t>ในการคิดริเริ่มเพื่อการแก้ปัญหาหรือพัฒนาสิ่งใหม่ขึ้น โดยใช้วิธีการคิดที่หลากหลาย</w:t>
      </w:r>
      <w:r w:rsidR="00240325">
        <w:rPr>
          <w:rFonts w:ascii="TH SarabunIT๙" w:hAnsi="TH SarabunIT๙" w:cs="TH SarabunIT๙"/>
          <w:color w:val="333333"/>
          <w:sz w:val="32"/>
          <w:szCs w:val="32"/>
        </w:rPr>
        <w:br/>
      </w:r>
      <w:r w:rsidR="00240325" w:rsidRPr="00240325">
        <w:rPr>
          <w:rFonts w:ascii="TH SarabunIT๙" w:hAnsi="TH SarabunIT๙" w:cs="TH SarabunIT๙"/>
          <w:sz w:val="32"/>
          <w:szCs w:val="32"/>
          <w:cs/>
        </w:rPr>
        <w:t>มุ่งเน้นให้ผู้เรียน</w:t>
      </w:r>
      <w:r w:rsidR="00240325" w:rsidRPr="00240325">
        <w:rPr>
          <w:rFonts w:ascii="TH SarabunIT๙" w:hAnsi="TH SarabunIT๙" w:cs="TH SarabunIT๙"/>
          <w:sz w:val="32"/>
          <w:szCs w:val="32"/>
        </w:rPr>
        <w:t xml:space="preserve"> </w:t>
      </w:r>
      <w:r w:rsidR="00240325" w:rsidRPr="00240325">
        <w:rPr>
          <w:rFonts w:ascii="TH SarabunIT๙" w:hAnsi="TH SarabunIT๙" w:cs="TH SarabunIT๙"/>
          <w:sz w:val="32"/>
          <w:szCs w:val="32"/>
          <w:cs/>
        </w:rPr>
        <w:t>สามารถสร้างความรู้ความเข้าใจของตนเองต่อสิ่งต่างๆ จากการมีปฏิสัมพันธ์กัน</w:t>
      </w:r>
      <w:r w:rsidR="00240325" w:rsidRPr="00240325">
        <w:rPr>
          <w:rFonts w:ascii="TH SarabunIT๙" w:hAnsi="TH SarabunIT๙" w:cs="TH SarabunIT๙"/>
          <w:sz w:val="32"/>
          <w:szCs w:val="32"/>
        </w:rPr>
        <w:t xml:space="preserve"> </w:t>
      </w:r>
      <w:r w:rsidR="00240325" w:rsidRPr="00240325">
        <w:rPr>
          <w:rFonts w:ascii="TH SarabunIT๙" w:hAnsi="TH SarabunIT๙" w:cs="TH SarabunIT๙"/>
          <w:sz w:val="32"/>
          <w:szCs w:val="32"/>
          <w:cs/>
        </w:rPr>
        <w:t>ระหว่างประสบการณ์ที่ได้ร</w:t>
      </w:r>
      <w:r w:rsidR="00240325">
        <w:rPr>
          <w:rFonts w:ascii="TH SarabunIT๙" w:hAnsi="TH SarabunIT๙" w:cs="TH SarabunIT๙"/>
          <w:sz w:val="32"/>
          <w:szCs w:val="32"/>
          <w:cs/>
        </w:rPr>
        <w:t>ับกับกระบวนการคิดของตนเอง และนำ</w:t>
      </w:r>
      <w:r w:rsidR="00240325" w:rsidRPr="00240325">
        <w:rPr>
          <w:rFonts w:ascii="TH SarabunIT๙" w:hAnsi="TH SarabunIT๙" w:cs="TH SarabunIT๙"/>
          <w:sz w:val="32"/>
          <w:szCs w:val="32"/>
          <w:cs/>
        </w:rPr>
        <w:t>ไปสู่การสร้างสรรค์</w:t>
      </w:r>
      <w:r w:rsidR="00240325" w:rsidRPr="00240325">
        <w:rPr>
          <w:rFonts w:ascii="TH SarabunIT๙" w:hAnsi="TH SarabunIT๙" w:cs="TH SarabunIT๙"/>
          <w:sz w:val="32"/>
          <w:szCs w:val="32"/>
        </w:rPr>
        <w:t xml:space="preserve"> </w:t>
      </w:r>
      <w:r w:rsidR="00240325" w:rsidRPr="00240325">
        <w:rPr>
          <w:rFonts w:ascii="TH SarabunIT๙" w:hAnsi="TH SarabunIT๙" w:cs="TH SarabunIT๙"/>
          <w:sz w:val="32"/>
          <w:szCs w:val="32"/>
          <w:cs/>
        </w:rPr>
        <w:t>นวัตกรรม</w:t>
      </w:r>
    </w:p>
    <w:p w:rsidR="00A270FB" w:rsidRPr="00A270FB" w:rsidRDefault="00007F97" w:rsidP="00A270FB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50505"/>
          <w:sz w:val="32"/>
          <w:szCs w:val="32"/>
          <w:cs/>
        </w:rPr>
        <w:t>3.เป็น</w:t>
      </w:r>
      <w:r w:rsidR="00A270FB" w:rsidRPr="00A270FB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ทักษะความเข้าใจในความแตกต่างของวัฒนธรรมและกระบวนการคิดข้ามวัฒนธรรม ในกลุ่มคนในหลากหลายชาติพันธ์ เข้าใจความแตกต่างทางกระบวนทัศน์ เห็นคุณค่าในการอยู่ร่วมกัน ยอมรับวัฒนธรรมประเพณีที่ดีงามของแต่ละสังคม ซึ่งจะช่วยเชื่อมโยงบูรณการกับทักษะอื่นๆได้อย่างลงตัว</w:t>
      </w:r>
    </w:p>
    <w:p w:rsidR="00A270FB" w:rsidRPr="00A270FB" w:rsidRDefault="00A270FB" w:rsidP="00A270FB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A270FB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การเปิดโอกาสให้ตนเองได้มีประสบการณ์การเรียนรู้กับวัฒนธรรมใหม่ๆ โดยปฏิสัมพันธ์ (</w:t>
      </w:r>
      <w:r w:rsidRPr="00A270FB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interaction) </w:t>
      </w:r>
    </w:p>
    <w:p w:rsidR="00A270FB" w:rsidRPr="00A270FB" w:rsidRDefault="00A270FB" w:rsidP="00A270FB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A270FB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กับบุคคล และสิ่งแวดล้อมจริง จะช่วยให้เปิดกว้างในการเรียนรู้ (</w:t>
      </w:r>
      <w:r w:rsidRPr="00A270FB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Breadths) </w:t>
      </w:r>
      <w:r w:rsidRPr="00A270FB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ช่วยให้เกิดการเรียนรู้อย่างลึกซึ้ง (</w:t>
      </w:r>
      <w:r w:rsidRPr="00A270FB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Depths) </w:t>
      </w:r>
      <w:r w:rsidRPr="00A270FB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และความสัมพันธ์(</w:t>
      </w:r>
      <w:r w:rsidRPr="00A270FB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Relevance) </w:t>
      </w:r>
      <w:r w:rsidRPr="00A270FB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ทั้งด้านภาษา ความเป็นอยู่ อาหาร และศิลปวัฒนธรรมท้องถิ่น</w:t>
      </w:r>
    </w:p>
    <w:p w:rsidR="00A270FB" w:rsidRPr="00A270FB" w:rsidRDefault="00A270FB" w:rsidP="00A270FB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A270FB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ทักษะความเข้าใจในความแตกต่างของวัฒนธรรมและกระบวนการคิดข้ามวัฒนธรรม ในกลุ่มคนในหลากหลายชาติพันธ์ เข้าใจความแตกต่างทางกระบวนทัศน์ เห็นคุณค่าในการอยู่ร่วมกัน ยอมรับวัฒนธรรมประเพณีที่ดีงามของแต่ละสังคม ซึ่งจะช่วยเชื่อมโยงบูรณการกับทักษะอื่นๆได้อย่างลงตัว</w:t>
      </w:r>
    </w:p>
    <w:p w:rsidR="00A270FB" w:rsidRPr="00A270FB" w:rsidRDefault="00A270FB" w:rsidP="00A270FB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A270FB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การเปิดโอกาสให้ตนเองได้มีประสบการณ์การเรียนรู้กับวัฒนธรรมใหม่ๆ โดยปฏิสัมพันธ์ (</w:t>
      </w:r>
      <w:r w:rsidRPr="00A270FB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interaction) </w:t>
      </w:r>
    </w:p>
    <w:p w:rsidR="00A270FB" w:rsidRPr="00A270FB" w:rsidRDefault="00A270FB" w:rsidP="00A270FB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A270FB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lastRenderedPageBreak/>
        <w:t>กับบุคคล และสิ่งแวดล้อมจริง จะช่วยให้เปิดกว้างในการเรียนรู้ (</w:t>
      </w:r>
      <w:r w:rsidRPr="00A270FB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Breadths) </w:t>
      </w:r>
      <w:r w:rsidRPr="00A270FB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ช่วยให้เกิดการเรียนรู้อย่างลึกซึ้ง (</w:t>
      </w:r>
      <w:r w:rsidRPr="00A270FB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Depths) </w:t>
      </w:r>
      <w:r w:rsidRPr="00A270FB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และความสัมพันธ์(</w:t>
      </w:r>
      <w:r w:rsidRPr="00A270FB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Relevance) </w:t>
      </w:r>
      <w:r w:rsidRPr="00A270FB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ทั้งด้านภาษา ความเป็นอยู่ อาหาร และศิลปวัฒนธรรมท้องถิ่น</w:t>
      </w:r>
    </w:p>
    <w:p w:rsidR="00240325" w:rsidRPr="00240325" w:rsidRDefault="00240325" w:rsidP="009F2D6B">
      <w:pPr>
        <w:pStyle w:val="a3"/>
        <w:shd w:val="clear" w:color="auto" w:fill="FFFFFF"/>
        <w:spacing w:before="0" w:beforeAutospacing="0" w:after="300" w:afterAutospacing="0" w:line="398" w:lineRule="atLeast"/>
        <w:textAlignment w:val="baseline"/>
        <w:rPr>
          <w:rFonts w:ascii="TH SarabunIT๙" w:hAnsi="TH SarabunIT๙" w:cs="TH SarabunIT๙"/>
          <w:color w:val="333333"/>
          <w:sz w:val="32"/>
          <w:szCs w:val="32"/>
        </w:rPr>
      </w:pPr>
    </w:p>
    <w:p w:rsidR="009F2D6B" w:rsidRDefault="009F2D6B" w:rsidP="00F218F9">
      <w:pPr>
        <w:rPr>
          <w:rFonts w:ascii="TH SarabunIT๙" w:hAnsi="TH SarabunIT๙" w:cs="TH SarabunIT๙"/>
          <w:sz w:val="32"/>
          <w:szCs w:val="32"/>
        </w:rPr>
      </w:pPr>
    </w:p>
    <w:p w:rsidR="009F2D6B" w:rsidRPr="00E84CC7" w:rsidRDefault="009F2D6B" w:rsidP="00F218F9">
      <w:pPr>
        <w:rPr>
          <w:rFonts w:ascii="TH SarabunIT๙" w:hAnsi="TH SarabunIT๙" w:cs="TH SarabunIT๙"/>
          <w:sz w:val="32"/>
          <w:szCs w:val="32"/>
          <w:cs/>
        </w:rPr>
      </w:pPr>
    </w:p>
    <w:sectPr w:rsidR="009F2D6B" w:rsidRPr="00E84C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263"/>
    <w:rsid w:val="00007F97"/>
    <w:rsid w:val="00240325"/>
    <w:rsid w:val="00327BDC"/>
    <w:rsid w:val="00781250"/>
    <w:rsid w:val="00963A9B"/>
    <w:rsid w:val="009F2D6B"/>
    <w:rsid w:val="00A270FB"/>
    <w:rsid w:val="00AD4263"/>
    <w:rsid w:val="00BA4655"/>
    <w:rsid w:val="00C00573"/>
    <w:rsid w:val="00E84CC7"/>
    <w:rsid w:val="00EF4522"/>
    <w:rsid w:val="00F2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88601-2DAF-41FA-BE54-3C235CBA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2D6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9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30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2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320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7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3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2020-08-26T23:20:00Z</dcterms:created>
  <dcterms:modified xsi:type="dcterms:W3CDTF">2020-08-26T23:20:00Z</dcterms:modified>
</cp:coreProperties>
</file>